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A6775"/>
    <w:p w14:paraId="44E95D84"/>
    <w:p w14:paraId="66A59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ascii="Times New Roman" w:hAnsi="Times New Roman" w:eastAsia="宋体" w:cs="Times New Roman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教育部碳中和能源管理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课程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虚拟教研室年会</w:t>
      </w:r>
    </w:p>
    <w:p w14:paraId="6AB78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暨全国大学生电力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市场-碳市场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交易能力大赛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全国赛</w:t>
      </w:r>
    </w:p>
    <w:p w14:paraId="7938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ascii="Times New Roman" w:hAnsi="Times New Roman" w:eastAsia="宋体" w:cs="Times New Roman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承办院校申请书</w:t>
      </w:r>
    </w:p>
    <w:p w14:paraId="28D4C8CA">
      <w:pPr>
        <w:rPr>
          <w:rFonts w:ascii="等线" w:hAnsi="等线" w:eastAsia="等线" w:cs="Times New Roman"/>
          <w:szCs w:val="22"/>
        </w:rPr>
      </w:pPr>
    </w:p>
    <w:p w14:paraId="0627B16C">
      <w:pPr>
        <w:rPr>
          <w:rFonts w:ascii="等线" w:hAnsi="等线" w:eastAsia="等线" w:cs="Times New Roman"/>
          <w:szCs w:val="22"/>
        </w:rPr>
      </w:pPr>
    </w:p>
    <w:p w14:paraId="3BCE2D03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教育部碳中和能源管理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课程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虚拟教研室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eastAsia="zh-CN"/>
        </w:rPr>
        <w:t>、全国大学生电力市场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eastAsia="zh-CN"/>
        </w:rPr>
        <w:t>碳市场交易能力大赛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组委会</w:t>
      </w:r>
      <w:bookmarkStart w:id="0" w:name="_GoBack"/>
      <w:bookmarkEnd w:id="0"/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：</w:t>
      </w:r>
    </w:p>
    <w:p w14:paraId="28D47CB6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为了促进院校间的交流与合作，加强教育部碳中和能源管理虚拟教研室建设，服务国家“双碳”战略，推进碳中和人才培养工作，             大学           学院拟承办教育部碳中和能源管理虚拟教研室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 xml:space="preserve">20  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年会暨第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届全国大学生电力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市场-碳市场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交易能力大赛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全国赛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，特此申请。</w:t>
      </w:r>
    </w:p>
    <w:p w14:paraId="7AC112ED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我们承诺：按照教育部碳中和能源管理虚拟教研室的规划和部署，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遵守大赛章程，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加强与虚拟教研室、大赛组委会的沟通，加强与相关成员高校的协调，调动本校和社会资源，认真扎实做好年会和大赛的各项承办工作。</w:t>
      </w:r>
    </w:p>
    <w:p w14:paraId="5C0012DF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承办工作负责人：</w:t>
      </w:r>
    </w:p>
    <w:p w14:paraId="3A7BE52A">
      <w:pPr>
        <w:spacing w:line="360" w:lineRule="auto"/>
        <w:rPr>
          <w:rFonts w:hint="eastAsia" w:ascii="仿宋" w:hAnsi="仿宋" w:eastAsia="仿宋" w:cs="Times New Roman"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kern w:val="0"/>
          <w:sz w:val="28"/>
          <w:szCs w:val="28"/>
        </w:rPr>
        <w:t>联系人姓名：</w:t>
      </w:r>
    </w:p>
    <w:p w14:paraId="3A46493B">
      <w:pPr>
        <w:spacing w:line="360" w:lineRule="auto"/>
        <w:rPr>
          <w:rFonts w:hint="eastAsia" w:ascii="仿宋" w:hAnsi="仿宋" w:eastAsia="仿宋" w:cs="Times New Roman"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kern w:val="0"/>
          <w:sz w:val="28"/>
          <w:szCs w:val="28"/>
        </w:rPr>
        <w:t>联系人电话：</w:t>
      </w:r>
    </w:p>
    <w:p w14:paraId="4D677CFE">
      <w:pPr>
        <w:spacing w:line="360" w:lineRule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kern w:val="0"/>
          <w:sz w:val="28"/>
          <w:szCs w:val="28"/>
        </w:rPr>
        <w:t>联系人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电子邮箱</w:t>
      </w:r>
      <w:r>
        <w:rPr>
          <w:rFonts w:hint="eastAsia" w:ascii="仿宋" w:hAnsi="仿宋" w:eastAsia="仿宋" w:cs="Times New Roman"/>
          <w:kern w:val="0"/>
          <w:sz w:val="28"/>
          <w:szCs w:val="28"/>
        </w:rPr>
        <w:t>：</w:t>
      </w:r>
    </w:p>
    <w:p w14:paraId="7E944811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</w:rPr>
      </w:pPr>
    </w:p>
    <w:p w14:paraId="51C7F3C0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right"/>
        <w:textAlignment w:val="auto"/>
        <w:rPr>
          <w:rFonts w:hint="eastAsia" w:ascii="Times New Roman" w:hAnsi="Times New Roman" w:eastAsia="仿宋" w:cs="Times New Roman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大学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学院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>盖章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eastAsia="zh-CN"/>
        </w:rPr>
        <w:t>）</w:t>
      </w:r>
    </w:p>
    <w:p w14:paraId="00DC0D4F">
      <w:pPr>
        <w:keepNext w:val="0"/>
        <w:keepLines w:val="0"/>
        <w:pageBreakBefore w:val="0"/>
        <w:widowControl/>
        <w:tabs>
          <w:tab w:val="left" w:pos="1905"/>
          <w:tab w:val="left" w:pos="2250"/>
        </w:tabs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right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</w:rPr>
        <w:t>年  月  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wMTE0ZDU5NDYzYWI1NjFkNWFjYmFiMDEwNzRiYTAifQ=="/>
  </w:docVars>
  <w:rsids>
    <w:rsidRoot w:val="00000000"/>
    <w:rsid w:val="11CA32EE"/>
    <w:rsid w:val="16CF529B"/>
    <w:rsid w:val="17C46533"/>
    <w:rsid w:val="18DF7BEB"/>
    <w:rsid w:val="1B075976"/>
    <w:rsid w:val="1B1A5316"/>
    <w:rsid w:val="251A0B90"/>
    <w:rsid w:val="256F3424"/>
    <w:rsid w:val="2E472463"/>
    <w:rsid w:val="323A3E87"/>
    <w:rsid w:val="33B65F28"/>
    <w:rsid w:val="40490124"/>
    <w:rsid w:val="477E24AA"/>
    <w:rsid w:val="4A046479"/>
    <w:rsid w:val="4CFF527B"/>
    <w:rsid w:val="4DFE4570"/>
    <w:rsid w:val="52083A0E"/>
    <w:rsid w:val="53E02528"/>
    <w:rsid w:val="5F900036"/>
    <w:rsid w:val="661B1C57"/>
    <w:rsid w:val="6BC95AF1"/>
    <w:rsid w:val="73B55704"/>
    <w:rsid w:val="7B978B24"/>
    <w:rsid w:val="F3FDD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317</Characters>
  <Lines>0</Lines>
  <Paragraphs>0</Paragraphs>
  <TotalTime>4</TotalTime>
  <ScaleCrop>false</ScaleCrop>
  <LinksUpToDate>false</LinksUpToDate>
  <CharactersWithSpaces>366</CharactersWithSpaces>
  <Application>WPS Office_12.1.3.26881_F1E327BC-269C-435d-A152-05C5408002CA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2023-07-26T15:46:00Z</dcterms:created>
  <dc:creator>Administrator</dc:creator>
  <cp:lastModifiedBy>郭鑫</cp:lastModifiedBy>
  <cp:lastPrinted>2024-07-04T12:56:00Z</cp:lastPrinted>
  <dcterms:modified xsi:type="dcterms:W3CDTF">2026-07-01T14:15:34Z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2052-12.1.3.26881</vt:lpwstr>
  </property>
  <property fmtid="{D5CDD505-2E9C-101B-9397-08002B2CF9AE}" pid="3" name="ICV">
    <vt:lpwstr>8128279D72694990BCF6753F9C2DC577_12</vt:lpwstr>
  </property>
  <property fmtid="{D5CDD505-2E9C-101B-9397-08002B2CF9AE}" pid="4" name="KSOTemplateDocerSaveRecord">
    <vt:lpwstr>eyJoZGlkIjoiMzUwMTE0ZDU5NDYzYWI1NjFkNWFjYmFiMDEwNzRiYTAiLCJ1c2VySWQiOiI0MDg3MTg2MjcifQ==</vt:lpwstr>
  </property>
</Properties>
</file>